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E6E" w:rsidRDefault="00624C01">
      <w:pPr>
        <w:tabs>
          <w:tab w:val="right" w:pos="9804"/>
        </w:tabs>
        <w:spacing w:after="104" w:line="259" w:lineRule="auto"/>
        <w:ind w:left="0" w:right="-44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1536</wp:posOffset>
                </wp:positionH>
                <wp:positionV relativeFrom="paragraph">
                  <wp:posOffset>297180</wp:posOffset>
                </wp:positionV>
                <wp:extent cx="3198876" cy="719328"/>
                <wp:effectExtent l="0" t="0" r="0" b="0"/>
                <wp:wrapSquare wrapText="bothSides"/>
                <wp:docPr id="2343" name="Group 2343"/>
                <wp:cNvGraphicFramePr/>
                <a:graphic xmlns:a="http://schemas.openxmlformats.org/drawingml/2006/main">
                  <a:graphicData uri="http://schemas.microsoft.com/office/word/2010/wordprocessingGroup">
                    <wpg:wgp>
                      <wpg:cNvGrpSpPr/>
                      <wpg:grpSpPr>
                        <a:xfrm>
                          <a:off x="0" y="0"/>
                          <a:ext cx="3198876" cy="719328"/>
                          <a:chOff x="0" y="0"/>
                          <a:chExt cx="3198876" cy="719328"/>
                        </a:xfrm>
                      </wpg:grpSpPr>
                      <wps:wsp>
                        <wps:cNvPr id="47" name="Rectangle 47"/>
                        <wps:cNvSpPr/>
                        <wps:spPr>
                          <a:xfrm>
                            <a:off x="138684" y="359538"/>
                            <a:ext cx="51809" cy="211093"/>
                          </a:xfrm>
                          <a:prstGeom prst="rect">
                            <a:avLst/>
                          </a:prstGeom>
                          <a:ln>
                            <a:noFill/>
                          </a:ln>
                        </wps:spPr>
                        <wps:txbx>
                          <w:txbxContent>
                            <w:p w:rsidR="00323E6E" w:rsidRDefault="00624C01">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00" name="Picture 100"/>
                          <pic:cNvPicPr/>
                        </pic:nvPicPr>
                        <pic:blipFill>
                          <a:blip r:embed="rId5"/>
                          <a:stretch>
                            <a:fillRect/>
                          </a:stretch>
                        </pic:blipFill>
                        <pic:spPr>
                          <a:xfrm>
                            <a:off x="0" y="0"/>
                            <a:ext cx="3198876" cy="719328"/>
                          </a:xfrm>
                          <a:prstGeom prst="rect">
                            <a:avLst/>
                          </a:prstGeom>
                        </pic:spPr>
                      </pic:pic>
                    </wpg:wgp>
                  </a:graphicData>
                </a:graphic>
              </wp:anchor>
            </w:drawing>
          </mc:Choice>
          <mc:Fallback>
            <w:pict>
              <v:group id="Group 2343" o:spid="_x0000_s1026" style="position:absolute;margin-left:.1pt;margin-top:23.4pt;width:251.9pt;height:56.65pt;z-index:251658240" coordsize="31988,7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">
                <v:rect id="Rectangle 47" o:spid="_x0000_s1027" style="position:absolute;left:1386;top:3595;width:518;height:2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23E6E" w:rsidRDefault="00624C01">
                        <w:pPr>
                          <w:spacing w:after="160" w:line="259" w:lineRule="auto"/>
                          <w:ind w:lef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8" type="#_x0000_t75" style="position:absolute;width:31988;height:7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">
                  <v:imagedata r:id="rId6" o:title=""/>
                </v:shape>
                <w10:wrap type="square"/>
              </v:group>
            </w:pict>
          </mc:Fallback>
        </mc:AlternateContent>
      </w:r>
      <w:r>
        <w:rPr>
          <w:b/>
        </w:rPr>
        <w:t xml:space="preserve"> </w:t>
      </w:r>
      <w:r>
        <w:rPr>
          <w:b/>
        </w:rPr>
        <w:tab/>
      </w:r>
      <w:r>
        <w:rPr>
          <w:noProof/>
        </w:rPr>
        <w:drawing>
          <wp:inline distT="0" distB="0" distL="0" distR="0">
            <wp:extent cx="2424684" cy="108966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2424684" cy="1089660"/>
                    </a:xfrm>
                    <a:prstGeom prst="rect">
                      <a:avLst/>
                    </a:prstGeom>
                  </pic:spPr>
                </pic:pic>
              </a:graphicData>
            </a:graphic>
          </wp:inline>
        </w:drawing>
      </w:r>
    </w:p>
    <w:p w:rsidR="00323E6E" w:rsidRDefault="00624C01">
      <w:pPr>
        <w:spacing w:after="0" w:line="259" w:lineRule="auto"/>
        <w:ind w:left="0" w:right="223" w:firstLine="0"/>
        <w:jc w:val="center"/>
      </w:pPr>
      <w:r>
        <w:rPr>
          <w:sz w:val="22"/>
        </w:rPr>
        <w:t xml:space="preserve"> </w:t>
      </w:r>
    </w:p>
    <w:p w:rsidR="00323E6E" w:rsidRDefault="00624C01">
      <w:pPr>
        <w:spacing w:after="0" w:line="259" w:lineRule="auto"/>
        <w:ind w:left="-3"/>
        <w:jc w:val="left"/>
      </w:pPr>
      <w:r>
        <w:rPr>
          <w:b/>
          <w:color w:val="181512"/>
          <w:sz w:val="15"/>
        </w:rPr>
        <w:t>Ministerium für Bildung, Wissenschaft und Kultur Mecklenburg-</w:t>
      </w:r>
    </w:p>
    <w:p w:rsidR="00323E6E" w:rsidRDefault="00624C01">
      <w:pPr>
        <w:tabs>
          <w:tab w:val="center" w:pos="4538"/>
        </w:tabs>
        <w:spacing w:after="2" w:line="251" w:lineRule="auto"/>
        <w:ind w:left="-13" w:firstLine="0"/>
        <w:jc w:val="left"/>
      </w:pPr>
      <w:r>
        <w:rPr>
          <w:b/>
          <w:color w:val="181512"/>
          <w:sz w:val="15"/>
        </w:rPr>
        <w:t xml:space="preserve">Vorpommern ∙ </w:t>
      </w:r>
      <w:r>
        <w:rPr>
          <w:color w:val="181512"/>
          <w:sz w:val="15"/>
        </w:rPr>
        <w:t>D-19048 Schwerin</w:t>
      </w:r>
      <w:r>
        <w:rPr>
          <w:b/>
          <w:color w:val="181512"/>
          <w:sz w:val="15"/>
        </w:rPr>
        <w:t xml:space="preserve"> </w:t>
      </w:r>
      <w:r>
        <w:rPr>
          <w:b/>
          <w:color w:val="181512"/>
          <w:sz w:val="15"/>
        </w:rPr>
        <w:tab/>
      </w:r>
      <w:r>
        <w:rPr>
          <w:sz w:val="22"/>
        </w:rPr>
        <w:t xml:space="preserve"> </w:t>
      </w:r>
    </w:p>
    <w:tbl>
      <w:tblPr>
        <w:tblStyle w:val="TableGrid"/>
        <w:tblW w:w="9385" w:type="dxa"/>
        <w:tblInd w:w="-22" w:type="dxa"/>
        <w:tblCellMar>
          <w:top w:w="0" w:type="dxa"/>
          <w:left w:w="0" w:type="dxa"/>
          <w:bottom w:w="0" w:type="dxa"/>
          <w:right w:w="0" w:type="dxa"/>
        </w:tblCellMar>
        <w:tblLook w:val="04A0" w:firstRow="1" w:lastRow="0" w:firstColumn="1" w:lastColumn="0" w:noHBand="0" w:noVBand="1"/>
      </w:tblPr>
      <w:tblGrid>
        <w:gridCol w:w="4514"/>
        <w:gridCol w:w="4871"/>
      </w:tblGrid>
      <w:tr w:rsidR="00323E6E">
        <w:trPr>
          <w:trHeight w:val="3249"/>
        </w:trPr>
        <w:tc>
          <w:tcPr>
            <w:tcW w:w="4514" w:type="dxa"/>
            <w:tcBorders>
              <w:top w:val="nil"/>
              <w:left w:val="nil"/>
              <w:bottom w:val="nil"/>
              <w:right w:val="nil"/>
            </w:tcBorders>
            <w:vAlign w:val="bottom"/>
          </w:tcPr>
          <w:p w:rsidR="00323E6E" w:rsidRDefault="00624C01">
            <w:pPr>
              <w:spacing w:after="0" w:line="259" w:lineRule="auto"/>
              <w:ind w:left="0" w:firstLine="0"/>
              <w:jc w:val="left"/>
            </w:pPr>
            <w:r>
              <w:t xml:space="preserve">An die </w:t>
            </w:r>
            <w:r>
              <w:t xml:space="preserve"> </w:t>
            </w:r>
          </w:p>
          <w:p w:rsidR="00323E6E" w:rsidRDefault="00624C01">
            <w:pPr>
              <w:spacing w:after="0" w:line="259" w:lineRule="auto"/>
              <w:ind w:left="0" w:firstLine="0"/>
              <w:jc w:val="left"/>
            </w:pPr>
            <w:r>
              <w:t xml:space="preserve">Eltern, Erziehungsberechtigten und  </w:t>
            </w:r>
          </w:p>
          <w:p w:rsidR="00323E6E" w:rsidRDefault="00624C01">
            <w:pPr>
              <w:spacing w:after="645" w:line="259" w:lineRule="auto"/>
              <w:ind w:left="0" w:firstLine="0"/>
              <w:jc w:val="left"/>
            </w:pPr>
            <w:r>
              <w:t xml:space="preserve">Sorgeberechtigten  </w:t>
            </w:r>
          </w:p>
          <w:p w:rsidR="00323E6E" w:rsidRDefault="00624C01">
            <w:pPr>
              <w:spacing w:after="103" w:line="259" w:lineRule="auto"/>
              <w:ind w:left="22" w:firstLine="0"/>
              <w:jc w:val="left"/>
            </w:pPr>
            <w:r>
              <w:rPr>
                <w:sz w:val="22"/>
              </w:rPr>
              <w:t xml:space="preserve"> </w:t>
            </w:r>
          </w:p>
          <w:p w:rsidR="00323E6E" w:rsidRDefault="00624C01">
            <w:pPr>
              <w:spacing w:after="105" w:line="259" w:lineRule="auto"/>
              <w:ind w:left="22" w:firstLine="0"/>
              <w:jc w:val="left"/>
            </w:pPr>
            <w:r>
              <w:rPr>
                <w:b/>
                <w:sz w:val="22"/>
              </w:rPr>
              <w:t xml:space="preserve"> </w:t>
            </w:r>
          </w:p>
          <w:p w:rsidR="00323E6E" w:rsidRDefault="00624C01">
            <w:pPr>
              <w:spacing w:after="107" w:line="259" w:lineRule="auto"/>
              <w:ind w:left="22" w:firstLine="0"/>
              <w:jc w:val="left"/>
            </w:pPr>
            <w:r>
              <w:rPr>
                <w:b/>
                <w:sz w:val="22"/>
              </w:rPr>
              <w:t xml:space="preserve"> </w:t>
            </w:r>
          </w:p>
          <w:p w:rsidR="00323E6E" w:rsidRDefault="00624C01">
            <w:pPr>
              <w:spacing w:after="0" w:line="259" w:lineRule="auto"/>
              <w:ind w:left="22" w:firstLine="0"/>
              <w:jc w:val="left"/>
            </w:pPr>
            <w:r>
              <w:rPr>
                <w:b/>
                <w:sz w:val="22"/>
              </w:rPr>
              <w:t xml:space="preserve"> </w:t>
            </w:r>
          </w:p>
        </w:tc>
        <w:tc>
          <w:tcPr>
            <w:tcW w:w="4871" w:type="dxa"/>
            <w:tcBorders>
              <w:top w:val="nil"/>
              <w:left w:val="nil"/>
              <w:bottom w:val="nil"/>
              <w:right w:val="nil"/>
            </w:tcBorders>
          </w:tcPr>
          <w:p w:rsidR="00323E6E" w:rsidRDefault="00624C01">
            <w:pPr>
              <w:spacing w:after="112" w:line="259" w:lineRule="auto"/>
              <w:ind w:left="2028" w:firstLine="0"/>
              <w:jc w:val="left"/>
            </w:pPr>
            <w:r>
              <w:rPr>
                <w:sz w:val="15"/>
              </w:rPr>
              <w:t xml:space="preserve">Bearbeiterin:  Miriam Haferkamp </w:t>
            </w:r>
          </w:p>
          <w:p w:rsidR="00323E6E" w:rsidRDefault="00624C01">
            <w:pPr>
              <w:spacing w:after="112" w:line="259" w:lineRule="auto"/>
              <w:ind w:left="906" w:firstLine="0"/>
              <w:jc w:val="center"/>
            </w:pPr>
            <w:r>
              <w:rPr>
                <w:sz w:val="15"/>
              </w:rPr>
              <w:t xml:space="preserve">Telefon: 0385 / 588- 7500 </w:t>
            </w:r>
          </w:p>
          <w:p w:rsidR="00323E6E" w:rsidRDefault="00624C01">
            <w:pPr>
              <w:spacing w:after="112" w:line="259" w:lineRule="auto"/>
              <w:ind w:left="0" w:right="330" w:firstLine="0"/>
              <w:jc w:val="center"/>
            </w:pPr>
            <w:r>
              <w:rPr>
                <w:sz w:val="15"/>
              </w:rPr>
              <w:t xml:space="preserve">AZ: HS </w:t>
            </w:r>
          </w:p>
          <w:p w:rsidR="00323E6E" w:rsidRDefault="00624C01">
            <w:pPr>
              <w:spacing w:after="112" w:line="259" w:lineRule="auto"/>
              <w:ind w:left="2028" w:firstLine="0"/>
              <w:jc w:val="left"/>
            </w:pPr>
            <w:r>
              <w:rPr>
                <w:sz w:val="15"/>
              </w:rPr>
              <w:t xml:space="preserve">E-Mail: m.haferkamp@bm.mv-regierung.de </w:t>
            </w:r>
          </w:p>
          <w:p w:rsidR="00323E6E" w:rsidRDefault="00624C01">
            <w:pPr>
              <w:spacing w:after="0" w:line="259" w:lineRule="auto"/>
              <w:ind w:left="930" w:firstLine="0"/>
              <w:jc w:val="center"/>
            </w:pPr>
            <w:r>
              <w:rPr>
                <w:sz w:val="15"/>
              </w:rPr>
              <w:t xml:space="preserve">Schwerin, den 25.11.2021 </w:t>
            </w:r>
          </w:p>
        </w:tc>
      </w:tr>
    </w:tbl>
    <w:p w:rsidR="00323E6E" w:rsidRDefault="00624C01">
      <w:pPr>
        <w:pStyle w:val="berschrift1"/>
      </w:pPr>
      <w:r>
        <w:t>Präsenzunterricht absichern – Hygienemaßnahmen an Schulen umsetzen</w:t>
      </w:r>
      <w:r>
        <w:rPr>
          <w:b w:val="0"/>
        </w:rPr>
        <w:t xml:space="preserve"> </w:t>
      </w:r>
    </w:p>
    <w:p w:rsidR="00323E6E" w:rsidRDefault="00624C01">
      <w:pPr>
        <w:spacing w:after="35" w:line="259" w:lineRule="auto"/>
        <w:ind w:left="0" w:firstLine="0"/>
        <w:jc w:val="left"/>
      </w:pPr>
      <w:r>
        <w:rPr>
          <w:sz w:val="22"/>
        </w:rPr>
        <w:t xml:space="preserve"> </w:t>
      </w:r>
    </w:p>
    <w:p w:rsidR="00323E6E" w:rsidRDefault="00624C01">
      <w:pPr>
        <w:spacing w:after="19" w:line="259" w:lineRule="auto"/>
        <w:ind w:left="0" w:firstLine="0"/>
        <w:jc w:val="left"/>
      </w:pPr>
      <w:r>
        <w:t xml:space="preserve"> </w:t>
      </w:r>
    </w:p>
    <w:p w:rsidR="00323E6E" w:rsidRDefault="00624C01">
      <w:pPr>
        <w:spacing w:after="21" w:line="259" w:lineRule="auto"/>
        <w:ind w:left="0" w:firstLine="0"/>
        <w:jc w:val="left"/>
      </w:pPr>
      <w:r>
        <w:t xml:space="preserve"> </w:t>
      </w:r>
    </w:p>
    <w:p w:rsidR="00323E6E" w:rsidRDefault="00624C01">
      <w:pPr>
        <w:ind w:left="-5" w:right="272"/>
      </w:pPr>
      <w:r>
        <w:t xml:space="preserve">Sehr geehrte Eltern und Erziehungsberechtigte, </w:t>
      </w:r>
    </w:p>
    <w:p w:rsidR="00323E6E" w:rsidRDefault="00624C01">
      <w:pPr>
        <w:spacing w:after="19" w:line="259" w:lineRule="auto"/>
        <w:ind w:left="0" w:firstLine="0"/>
        <w:jc w:val="left"/>
      </w:pPr>
      <w:r>
        <w:t xml:space="preserve"> </w:t>
      </w:r>
    </w:p>
    <w:p w:rsidR="00323E6E" w:rsidRDefault="00624C01">
      <w:pPr>
        <w:ind w:left="-5" w:right="27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262765</wp:posOffset>
                </wp:positionH>
                <wp:positionV relativeFrom="page">
                  <wp:posOffset>8835386</wp:posOffset>
                </wp:positionV>
                <wp:extent cx="108686" cy="715520"/>
                <wp:effectExtent l="0" t="0" r="0" b="0"/>
                <wp:wrapSquare wrapText="bothSides"/>
                <wp:docPr id="2340" name="Group 2340"/>
                <wp:cNvGraphicFramePr/>
                <a:graphic xmlns:a="http://schemas.openxmlformats.org/drawingml/2006/main">
                  <a:graphicData uri="http://schemas.microsoft.com/office/word/2010/wordprocessingGroup">
                    <wpg:wgp>
                      <wpg:cNvGrpSpPr/>
                      <wpg:grpSpPr>
                        <a:xfrm>
                          <a:off x="0" y="0"/>
                          <a:ext cx="108686" cy="715520"/>
                          <a:chOff x="0" y="0"/>
                          <a:chExt cx="108686" cy="715520"/>
                        </a:xfrm>
                      </wpg:grpSpPr>
                      <wps:wsp>
                        <wps:cNvPr id="32" name="Rectangle 32"/>
                        <wps:cNvSpPr/>
                        <wps:spPr>
                          <a:xfrm rot="-5399999">
                            <a:off x="-386827" y="184141"/>
                            <a:ext cx="918208" cy="144552"/>
                          </a:xfrm>
                          <a:prstGeom prst="rect">
                            <a:avLst/>
                          </a:prstGeom>
                          <a:ln>
                            <a:noFill/>
                          </a:ln>
                        </wps:spPr>
                        <wps:txbx>
                          <w:txbxContent>
                            <w:p w:rsidR="00323E6E" w:rsidRDefault="00624C01">
                              <w:pPr>
                                <w:spacing w:after="160" w:line="259" w:lineRule="auto"/>
                                <w:ind w:left="0" w:firstLine="0"/>
                                <w:jc w:val="left"/>
                              </w:pPr>
                              <w:r>
                                <w:rPr>
                                  <w:color w:val="4D4D4D"/>
                                  <w:sz w:val="15"/>
                                </w:rPr>
                                <w:t>9700025215670</w:t>
                              </w:r>
                            </w:p>
                          </w:txbxContent>
                        </wps:txbx>
                        <wps:bodyPr horzOverflow="overflow" vert="horz" lIns="0" tIns="0" rIns="0" bIns="0" rtlCol="0">
                          <a:noAutofit/>
                        </wps:bodyPr>
                      </wps:wsp>
                      <wps:wsp>
                        <wps:cNvPr id="33" name="Rectangle 33"/>
                        <wps:cNvSpPr/>
                        <wps:spPr>
                          <a:xfrm rot="-5399999">
                            <a:off x="54538" y="-63339"/>
                            <a:ext cx="35477" cy="144552"/>
                          </a:xfrm>
                          <a:prstGeom prst="rect">
                            <a:avLst/>
                          </a:prstGeom>
                          <a:ln>
                            <a:noFill/>
                          </a:ln>
                        </wps:spPr>
                        <wps:txbx>
                          <w:txbxContent>
                            <w:p w:rsidR="00323E6E" w:rsidRDefault="00624C01">
                              <w:pPr>
                                <w:spacing w:after="160" w:line="259" w:lineRule="auto"/>
                                <w:ind w:left="0" w:firstLine="0"/>
                                <w:jc w:val="left"/>
                              </w:pPr>
                              <w:r>
                                <w:rPr>
                                  <w:color w:val="4D4D4D"/>
                                  <w:sz w:val="15"/>
                                </w:rPr>
                                <w:t xml:space="preserve"> </w:t>
                              </w:r>
                            </w:p>
                          </w:txbxContent>
                        </wps:txbx>
                        <wps:bodyPr horzOverflow="overflow" vert="horz" lIns="0" tIns="0" rIns="0" bIns="0" rtlCol="0">
                          <a:noAutofit/>
                        </wps:bodyPr>
                      </wps:wsp>
                    </wpg:wgp>
                  </a:graphicData>
                </a:graphic>
              </wp:anchor>
            </w:drawing>
          </mc:Choice>
          <mc:Fallback>
            <w:pict>
              <v:group id="Group 2340" o:spid="_x0000_s1029" style="position:absolute;left:0;text-align:left;margin-left:20.7pt;margin-top:695.7pt;width:8.55pt;height:56.35pt;z-index:251659264;mso-position-horizontal-relative:page;mso-position-vertical-relative:page" coordsize="1086,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">
                <v:rect id="Rectangle 32" o:spid="_x0000_s1030" style="position:absolute;left:-3868;top:1842;width:9181;height:14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rsidR="00323E6E" w:rsidRDefault="00624C01">
                        <w:pPr>
                          <w:spacing w:after="160" w:line="259" w:lineRule="auto"/>
                          <w:ind w:left="0" w:firstLine="0"/>
                          <w:jc w:val="left"/>
                        </w:pPr>
                        <w:r>
                          <w:rPr>
                            <w:color w:val="4D4D4D"/>
                            <w:sz w:val="15"/>
                          </w:rPr>
                          <w:t>9700025215670</w:t>
                        </w:r>
                      </w:p>
                    </w:txbxContent>
                  </v:textbox>
                </v:rect>
                <v:rect id="Rectangle 33" o:spid="_x0000_s1031" style="position:absolute;left:546;top:-634;width:354;height:14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rsidR="00323E6E" w:rsidRDefault="00624C01">
                        <w:pPr>
                          <w:spacing w:after="160" w:line="259" w:lineRule="auto"/>
                          <w:ind w:left="0" w:firstLine="0"/>
                          <w:jc w:val="left"/>
                        </w:pPr>
                        <w:r>
                          <w:rPr>
                            <w:color w:val="4D4D4D"/>
                            <w:sz w:val="15"/>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3777991</wp:posOffset>
                </wp:positionV>
                <wp:extent cx="361188" cy="6096"/>
                <wp:effectExtent l="0" t="0" r="0" b="0"/>
                <wp:wrapTopAndBottom/>
                <wp:docPr id="2342" name="Group 2342"/>
                <wp:cNvGraphicFramePr/>
                <a:graphic xmlns:a="http://schemas.openxmlformats.org/drawingml/2006/main">
                  <a:graphicData uri="http://schemas.microsoft.com/office/word/2010/wordprocessingGroup">
                    <wpg:wgp>
                      <wpg:cNvGrpSpPr/>
                      <wpg:grpSpPr>
                        <a:xfrm>
                          <a:off x="0" y="0"/>
                          <a:ext cx="361188" cy="6096"/>
                          <a:chOff x="0" y="0"/>
                          <a:chExt cx="361188" cy="6096"/>
                        </a:xfrm>
                      </wpg:grpSpPr>
                      <wps:wsp>
                        <wps:cNvPr id="3082" name="Shape 3082"/>
                        <wps:cNvSpPr/>
                        <wps:spPr>
                          <a:xfrm>
                            <a:off x="0" y="0"/>
                            <a:ext cx="361188" cy="9144"/>
                          </a:xfrm>
                          <a:custGeom>
                            <a:avLst/>
                            <a:gdLst/>
                            <a:ahLst/>
                            <a:cxnLst/>
                            <a:rect l="0" t="0" r="0" b="0"/>
                            <a:pathLst>
                              <a:path w="361188" h="9144">
                                <a:moveTo>
                                  <a:pt x="0" y="0"/>
                                </a:moveTo>
                                <a:lnTo>
                                  <a:pt x="361188" y="0"/>
                                </a:lnTo>
                                <a:lnTo>
                                  <a:pt x="361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42" style="width:28.44pt;height:0.47998pt;position:absolute;mso-position-horizontal-relative:page;mso-position-horizontal:absolute;margin-left:0pt;mso-position-vertical-relative:page;margin-top:297.48pt;" coordsize="3611,60">
                <v:shape id="Shape 3083" style="position:absolute;width:3611;height:91;left:0;top:0;" coordsize="361188,9144" path="m0,0l361188,0l361188,9144l0,9144l0,0">
                  <v:stroke weight="0pt" endcap="flat" joinstyle="miter" miterlimit="10" on="false" color="#000000" opacity="0"/>
                  <v:fill on="true" color="#000000"/>
                </v:shape>
                <w10:wrap type="topAndBottom"/>
              </v:group>
            </w:pict>
          </mc:Fallback>
        </mc:AlternateContent>
      </w:r>
      <w:r>
        <w:t>trotz der steigenden Corona-Infektionszahlen und der Einschränkungen im öffentlichen Leben bleiben Schulen und Kindertagesstätten geöffnet. Das ist eine wichtige und richtige Entscheidung. Das Wohl der Kinder und Jugendlichen muss für uns alle an erster St</w:t>
      </w:r>
      <w:r>
        <w:t xml:space="preserve">elle stehen. </w:t>
      </w:r>
    </w:p>
    <w:p w:rsidR="00323E6E" w:rsidRDefault="00624C01">
      <w:pPr>
        <w:ind w:left="-5" w:right="272"/>
      </w:pPr>
      <w:r>
        <w:t>Übereinstimmend sind sich alle Beteiligten einig, dass der Unterricht in Präsenz einerseits die beste Garantie für Bildungs- und Chancengleichheit und für erfolgreiche Schulabschlüsse ist und andererseits die beste Grundlage für die psychisch</w:t>
      </w:r>
      <w:r>
        <w:t>e Gesundheit der uns anvertrauten Kinder und Jugendlichen ist. Aus diesem Grund haben alle Maßnahmen, die zurzeit ergriffen werden, das Ziel, den Unterricht in Präsenz weiter zu ermöglichen und landesweite Schulschließungen zu verhindern. Die dynamische En</w:t>
      </w:r>
      <w:r>
        <w:t xml:space="preserve">twicklung des Infektionsgeschehens geht auch am Schulbetrieb nicht spurlos vorüber. Mit dem heutigen Tag gab es an den Schulen in </w:t>
      </w:r>
      <w:proofErr w:type="spellStart"/>
      <w:r>
        <w:t>MecklenburgVorpommern</w:t>
      </w:r>
      <w:proofErr w:type="spellEnd"/>
      <w:r>
        <w:t xml:space="preserve"> 443 aktive Infektionsfälle mit dem Coronavirus. Davon sind insgesamt </w:t>
      </w:r>
    </w:p>
    <w:p w:rsidR="00323E6E" w:rsidRDefault="00624C01">
      <w:pPr>
        <w:ind w:left="-5" w:right="272"/>
      </w:pPr>
      <w:r>
        <w:t>423 Schülerinnen und Schüler und 2</w:t>
      </w:r>
      <w:r>
        <w:t>0 Lehrkräfte an 123 Schulen betroffen (</w:t>
      </w:r>
      <w:proofErr w:type="spellStart"/>
      <w:r>
        <w:t>LAGuS</w:t>
      </w:r>
      <w:proofErr w:type="spellEnd"/>
      <w:r>
        <w:t>-</w:t>
      </w:r>
    </w:p>
    <w:p w:rsidR="00323E6E" w:rsidRDefault="00624C01">
      <w:pPr>
        <w:spacing w:after="0" w:line="259" w:lineRule="auto"/>
        <w:ind w:left="0" w:firstLine="0"/>
        <w:jc w:val="left"/>
      </w:pPr>
      <w:r>
        <w:rPr>
          <w:sz w:val="15"/>
        </w:rPr>
        <w:t xml:space="preserve"> </w:t>
      </w:r>
    </w:p>
    <w:p w:rsidR="00323E6E" w:rsidRDefault="00624C01">
      <w:pPr>
        <w:ind w:left="-5" w:right="272"/>
      </w:pPr>
      <w:r>
        <w:t xml:space="preserve">Bericht - Stand 24.11.2021). Das bedeutet aber auch, fast 99 % der Schülerinnen und </w:t>
      </w:r>
      <w:r>
        <w:rPr>
          <w:sz w:val="15"/>
        </w:rPr>
        <w:t xml:space="preserve"> </w:t>
      </w:r>
    </w:p>
    <w:p w:rsidR="00323E6E" w:rsidRDefault="00624C01">
      <w:pPr>
        <w:spacing w:after="0" w:line="259" w:lineRule="auto"/>
        <w:ind w:left="0" w:firstLine="0"/>
        <w:jc w:val="left"/>
      </w:pPr>
      <w:r>
        <w:rPr>
          <w:sz w:val="15"/>
        </w:rPr>
        <w:t xml:space="preserve"> </w:t>
      </w:r>
    </w:p>
    <w:p w:rsidR="00323E6E" w:rsidRDefault="00624C01">
      <w:pPr>
        <w:spacing w:after="33"/>
        <w:ind w:left="-5" w:right="272"/>
      </w:pPr>
      <w:r>
        <w:t xml:space="preserve">Schüler im Land nicht von Infektionen oder Quarantänemaßnahmen betroffen. </w:t>
      </w:r>
      <w:r>
        <w:rPr>
          <w:vertAlign w:val="subscript"/>
        </w:rPr>
        <w:t xml:space="preserve"> </w:t>
      </w:r>
    </w:p>
    <w:p w:rsidR="00323E6E" w:rsidRDefault="00624C01">
      <w:pPr>
        <w:ind w:left="-5" w:right="272"/>
      </w:pPr>
      <w:r>
        <w:t>Dies ist aktuell für uns eine gute Nachricht</w:t>
      </w:r>
      <w:r>
        <w:t xml:space="preserve">. </w:t>
      </w:r>
      <w:r>
        <w:rPr>
          <w:vertAlign w:val="superscript"/>
        </w:rPr>
        <w:t xml:space="preserve"> </w:t>
      </w:r>
      <w:r>
        <w:rPr>
          <w:vertAlign w:val="subscript"/>
        </w:rPr>
        <w:t xml:space="preserve"> </w:t>
      </w:r>
    </w:p>
    <w:p w:rsidR="00323E6E" w:rsidRDefault="00624C01">
      <w:pPr>
        <w:spacing w:after="0" w:line="259" w:lineRule="auto"/>
        <w:ind w:left="0" w:firstLine="0"/>
        <w:jc w:val="left"/>
      </w:pPr>
      <w:r>
        <w:rPr>
          <w:sz w:val="15"/>
        </w:rPr>
        <w:t xml:space="preserve"> </w:t>
      </w:r>
    </w:p>
    <w:p w:rsidR="00323E6E" w:rsidRDefault="00624C01">
      <w:pPr>
        <w:spacing w:after="187" w:line="259" w:lineRule="auto"/>
        <w:ind w:left="0" w:firstLine="0"/>
        <w:jc w:val="left"/>
      </w:pPr>
      <w:r>
        <w:rPr>
          <w:sz w:val="15"/>
        </w:rPr>
        <w:t xml:space="preserve"> </w:t>
      </w:r>
    </w:p>
    <w:p w:rsidR="00323E6E" w:rsidRDefault="00624C01">
      <w:pPr>
        <w:spacing w:after="219" w:line="259" w:lineRule="auto"/>
        <w:ind w:left="0" w:firstLine="0"/>
        <w:jc w:val="left"/>
      </w:pPr>
      <w:r>
        <w:rPr>
          <w:color w:val="0563C1"/>
          <w:sz w:val="15"/>
        </w:rPr>
        <w:t xml:space="preserve"> </w:t>
      </w:r>
    </w:p>
    <w:p w:rsidR="00323E6E" w:rsidRDefault="00624C01">
      <w:pPr>
        <w:tabs>
          <w:tab w:val="center" w:pos="3767"/>
          <w:tab w:val="center" w:pos="7291"/>
        </w:tabs>
        <w:spacing w:after="0" w:line="259" w:lineRule="auto"/>
        <w:ind w:left="-13" w:firstLine="0"/>
        <w:jc w:val="left"/>
      </w:pPr>
      <w:r>
        <w:rPr>
          <w:b/>
          <w:color w:val="181512"/>
          <w:sz w:val="15"/>
        </w:rPr>
        <w:t>Hausanschrift:</w:t>
      </w:r>
      <w:r>
        <w:rPr>
          <w:color w:val="181512"/>
          <w:sz w:val="15"/>
        </w:rPr>
        <w:t xml:space="preserve">  </w:t>
      </w:r>
      <w:r>
        <w:rPr>
          <w:color w:val="181512"/>
          <w:sz w:val="15"/>
        </w:rPr>
        <w:tab/>
      </w:r>
      <w:r>
        <w:rPr>
          <w:b/>
          <w:color w:val="181512"/>
          <w:sz w:val="15"/>
        </w:rPr>
        <w:t>Postanschrift:</w:t>
      </w:r>
      <w:r>
        <w:rPr>
          <w:color w:val="181512"/>
          <w:sz w:val="15"/>
        </w:rPr>
        <w:t xml:space="preserve">  </w:t>
      </w:r>
      <w:r>
        <w:rPr>
          <w:color w:val="181512"/>
          <w:sz w:val="15"/>
        </w:rPr>
        <w:tab/>
        <w:t xml:space="preserve">Telefon: +49 385 588-0 </w:t>
      </w:r>
    </w:p>
    <w:p w:rsidR="00323E6E" w:rsidRDefault="00624C01">
      <w:pPr>
        <w:spacing w:after="2" w:line="251" w:lineRule="auto"/>
        <w:ind w:left="-3" w:right="694"/>
        <w:jc w:val="left"/>
      </w:pPr>
      <w:r>
        <w:rPr>
          <w:color w:val="181512"/>
          <w:sz w:val="15"/>
        </w:rPr>
        <w:lastRenderedPageBreak/>
        <w:t xml:space="preserve">Ministerium für Bildung, Wissenschaft </w:t>
      </w:r>
      <w:r>
        <w:rPr>
          <w:color w:val="181512"/>
          <w:sz w:val="15"/>
        </w:rPr>
        <w:tab/>
        <w:t xml:space="preserve">Ministerium für Bildung, Wissenschaft </w:t>
      </w:r>
      <w:r>
        <w:rPr>
          <w:color w:val="181512"/>
          <w:sz w:val="15"/>
        </w:rPr>
        <w:tab/>
        <w:t xml:space="preserve">Telefax: +49 385 588-7082 und Kultur Mecklenburg-Vorpommern </w:t>
      </w:r>
      <w:r>
        <w:rPr>
          <w:color w:val="181512"/>
          <w:sz w:val="15"/>
        </w:rPr>
        <w:tab/>
        <w:t xml:space="preserve">und Kultur Mecklenburg-Vorpommern </w:t>
      </w:r>
      <w:r>
        <w:rPr>
          <w:color w:val="181512"/>
          <w:sz w:val="15"/>
        </w:rPr>
        <w:tab/>
      </w:r>
      <w:r>
        <w:rPr>
          <w:sz w:val="15"/>
        </w:rPr>
        <w:t xml:space="preserve">poststelle@bm.mv-regierung.de </w:t>
      </w:r>
    </w:p>
    <w:p w:rsidR="00323E6E" w:rsidRDefault="00624C01">
      <w:pPr>
        <w:tabs>
          <w:tab w:val="center" w:pos="3878"/>
          <w:tab w:val="center" w:pos="7376"/>
        </w:tabs>
        <w:spacing w:after="27" w:line="251" w:lineRule="auto"/>
        <w:ind w:left="-13" w:firstLine="0"/>
        <w:jc w:val="left"/>
      </w:pPr>
      <w:r>
        <w:rPr>
          <w:color w:val="181512"/>
          <w:sz w:val="15"/>
        </w:rPr>
        <w:t xml:space="preserve">Werderstr. 124 · D-19055 Schwerin </w:t>
      </w:r>
      <w:r>
        <w:rPr>
          <w:color w:val="181512"/>
          <w:sz w:val="15"/>
        </w:rPr>
        <w:tab/>
        <w:t xml:space="preserve">D-19048 Schwerin </w:t>
      </w:r>
      <w:r>
        <w:rPr>
          <w:color w:val="181512"/>
          <w:sz w:val="15"/>
        </w:rPr>
        <w:tab/>
        <w:t xml:space="preserve">www.bm.regierung-mv.de </w:t>
      </w:r>
    </w:p>
    <w:p w:rsidR="00323E6E" w:rsidRDefault="00624C01">
      <w:pPr>
        <w:spacing w:after="0" w:line="259" w:lineRule="auto"/>
        <w:ind w:left="2" w:firstLine="0"/>
        <w:jc w:val="left"/>
      </w:pPr>
      <w:r>
        <w:rPr>
          <w:color w:val="181512"/>
          <w:sz w:val="15"/>
        </w:rPr>
        <w:t xml:space="preserve"> </w:t>
      </w:r>
      <w:r>
        <w:rPr>
          <w:color w:val="181512"/>
          <w:sz w:val="15"/>
        </w:rPr>
        <w:tab/>
      </w:r>
      <w:r>
        <w:rPr>
          <w:sz w:val="20"/>
        </w:rPr>
        <w:t xml:space="preserve"> </w:t>
      </w:r>
      <w:r>
        <w:rPr>
          <w:sz w:val="20"/>
        </w:rPr>
        <w:tab/>
        <w:t xml:space="preserve"> </w:t>
      </w:r>
    </w:p>
    <w:p w:rsidR="00323E6E" w:rsidRDefault="00624C01">
      <w:pPr>
        <w:spacing w:after="0" w:line="239" w:lineRule="auto"/>
        <w:ind w:left="2" w:firstLine="0"/>
      </w:pPr>
      <w:r>
        <w:rPr>
          <w:sz w:val="15"/>
        </w:rPr>
        <w:t>Allgemeine Datenschutzinformationen: Der telefonische, schriftliche oder elektronische Kontakt mit dem Ministerium für Bildung, Wissenschaft u</w:t>
      </w:r>
      <w:r>
        <w:rPr>
          <w:sz w:val="15"/>
        </w:rPr>
        <w:t>nd Kultur Mecklenburg-Vorpommern ist mit der Speicherung und Verarbeitung der von Ihnen ggf. mitgeteilten personenbezogenen Daten verbunden. Rechtsgrundlage hierfür ist Art. 6 Absatz 1 Buchstabe c und e der Datenschutz-Grundverordnung (DS-GVO) der Europäis</w:t>
      </w:r>
      <w:r>
        <w:rPr>
          <w:sz w:val="15"/>
        </w:rPr>
        <w:t xml:space="preserve">chen Union in Verbindung mit § 4 Abs. 1 Landesdatenschutzgesetz (DSG M-V). Weitere Informationen erhalten Sie unter: https://www.regierungmv.de/Landesregierung/bm/Ministerium/Datenschutzhinweise. </w:t>
      </w:r>
    </w:p>
    <w:p w:rsidR="00323E6E" w:rsidRDefault="00624C01">
      <w:pPr>
        <w:spacing w:after="21" w:line="259" w:lineRule="auto"/>
        <w:ind w:left="0" w:firstLine="0"/>
        <w:jc w:val="left"/>
      </w:pPr>
      <w:r>
        <w:t xml:space="preserve"> </w:t>
      </w:r>
    </w:p>
    <w:p w:rsidR="00323E6E" w:rsidRDefault="00624C01">
      <w:pPr>
        <w:ind w:left="-5" w:right="272"/>
      </w:pPr>
      <w:r>
        <w:t>Weil der Schutz der Gesundheit im Vordergrund steht, blei</w:t>
      </w:r>
      <w:r>
        <w:t>ben die Einhaltung der bestehenden Hygienemaßnahmen und die Impfkampagne die zentralen Elemente, um eine Eindämmung des Infektionsgeschehens zu erreichen und gleichzeitig den Präsenzunterricht für Schülerinnen und Schüler weiterhin abzusichern. Dazu ist es</w:t>
      </w:r>
      <w:r>
        <w:t xml:space="preserve"> notwendig, dass die Hygieneregeln wie u. a. das Tragen der Mund-Nase-Bedeckung, Händewaschen, Abstände einhalten, Lüften eingehalten werden. Die bestehenden Hygienemaßnahmen, wie beispielweise das Tragen einer Mund-Nase-Bedeckung, am besten jedoch einer m</w:t>
      </w:r>
      <w:r>
        <w:t xml:space="preserve">edizinischen Maske (OP-Maske) und die Umsetzung der Teststrategie, sind wichtige und effektive Bausteine zur Eindämmung des Infektionsgeschehens.  </w:t>
      </w:r>
    </w:p>
    <w:p w:rsidR="00323E6E" w:rsidRDefault="00624C01">
      <w:pPr>
        <w:ind w:left="-5" w:right="272"/>
      </w:pPr>
      <w:r>
        <w:t xml:space="preserve">Dringend empfohlen wird das Tragen des aus medizinischer Sicht sichereren </w:t>
      </w:r>
      <w:proofErr w:type="spellStart"/>
      <w:r>
        <w:t>MundNase</w:t>
      </w:r>
      <w:proofErr w:type="spellEnd"/>
      <w:r>
        <w:t xml:space="preserve">-Schutzes (OP-Maske).   </w:t>
      </w:r>
    </w:p>
    <w:p w:rsidR="00323E6E" w:rsidRDefault="00624C01">
      <w:pPr>
        <w:spacing w:after="19" w:line="259" w:lineRule="auto"/>
        <w:ind w:left="0" w:firstLine="0"/>
        <w:jc w:val="left"/>
      </w:pPr>
      <w:r>
        <w:t xml:space="preserve"> </w:t>
      </w:r>
    </w:p>
    <w:p w:rsidR="00323E6E" w:rsidRDefault="00624C01">
      <w:pPr>
        <w:ind w:left="-5" w:right="272"/>
      </w:pPr>
      <w:r>
        <w:t xml:space="preserve">Dies wird von den Gesundheitsexperten in unserem Land ausdrücklich bestätigt. </w:t>
      </w:r>
    </w:p>
    <w:p w:rsidR="00323E6E" w:rsidRDefault="00624C01">
      <w:pPr>
        <w:spacing w:after="19" w:line="259" w:lineRule="auto"/>
        <w:ind w:left="0" w:firstLine="0"/>
        <w:jc w:val="left"/>
      </w:pPr>
      <w:r>
        <w:t xml:space="preserve"> </w:t>
      </w:r>
    </w:p>
    <w:p w:rsidR="00323E6E" w:rsidRDefault="00624C01">
      <w:pPr>
        <w:ind w:left="-5" w:right="272"/>
      </w:pPr>
      <w:r w:rsidRPr="00624C01">
        <w:rPr>
          <w:highlight w:val="yellow"/>
        </w:rPr>
        <w:t>Es ist davon auszugehen, dass - aufgrund der anhaltenden Infektionslage - alle an Schule Beteiligten, zunächst bis zu den Weihnachtsferien, eine Maske tragen werden.  Das Tra</w:t>
      </w:r>
      <w:r w:rsidRPr="00624C01">
        <w:rPr>
          <w:highlight w:val="yellow"/>
        </w:rPr>
        <w:t>gen von Masken hat sich in der Pandemie als besonders wirkungsvolle Maßnahme erwiesen.</w:t>
      </w:r>
      <w:r>
        <w:t xml:space="preserve">  </w:t>
      </w:r>
    </w:p>
    <w:p w:rsidR="00323E6E" w:rsidRDefault="00624C01">
      <w:pPr>
        <w:spacing w:after="19" w:line="259" w:lineRule="auto"/>
        <w:ind w:left="0" w:firstLine="0"/>
        <w:jc w:val="left"/>
      </w:pPr>
      <w:r>
        <w:t xml:space="preserve"> </w:t>
      </w:r>
    </w:p>
    <w:p w:rsidR="00323E6E" w:rsidRDefault="00624C01">
      <w:pPr>
        <w:ind w:left="-5" w:right="272"/>
      </w:pPr>
      <w:r w:rsidRPr="00624C01">
        <w:rPr>
          <w:highlight w:val="green"/>
        </w:rPr>
        <w:t>Ein weiterer wichtiger Baustein in der Pandemiebekämpfung ist die Testpflicht, um Infektionsketten frühzeitig zu erkennen und zu unterbrechen. Die Häufigkeit der Testungen wird zukünftig erhöht werden. Dazu wird es gesonderte Hinweise geben.</w:t>
      </w:r>
      <w:r>
        <w:t xml:space="preserve">  </w:t>
      </w:r>
    </w:p>
    <w:p w:rsidR="00323E6E" w:rsidRDefault="00624C01">
      <w:pPr>
        <w:spacing w:after="19" w:line="259" w:lineRule="auto"/>
        <w:ind w:left="0" w:firstLine="0"/>
        <w:jc w:val="left"/>
      </w:pPr>
      <w:r>
        <w:t xml:space="preserve"> </w:t>
      </w:r>
    </w:p>
    <w:p w:rsidR="00323E6E" w:rsidRDefault="00624C01">
      <w:pPr>
        <w:ind w:left="-5" w:right="272"/>
      </w:pPr>
      <w:r>
        <w:t xml:space="preserve">Ebenfalls </w:t>
      </w:r>
      <w:r>
        <w:t xml:space="preserve">eine wesentliche Maßnahme für den Erhalt des Präsenzunterrichtes für alle </w:t>
      </w:r>
    </w:p>
    <w:p w:rsidR="00323E6E" w:rsidRDefault="00624C01">
      <w:pPr>
        <w:ind w:left="-5" w:right="272"/>
      </w:pPr>
      <w:r>
        <w:t xml:space="preserve">Kinder und Jugendlichen ist das Impfen. Eine hohe Impfbeteiligung im Umfeld ist ein </w:t>
      </w:r>
    </w:p>
    <w:p w:rsidR="00323E6E" w:rsidRDefault="00624C01">
      <w:pPr>
        <w:ind w:left="-5" w:right="272"/>
      </w:pPr>
      <w:r>
        <w:t>Garant für den Schutz aller Schülerinnen und Schüler, Lehrkräfte oder andere an den Schulen Besc</w:t>
      </w:r>
      <w:r>
        <w:t>häftigten. Nur so kann sicher verhindert werden, dass sich Kinder über die Erwachsenen anstecken und umgekehrt. Nur so können Viruseinträge, die zumeist von außen in die Schulen kommen, reduziert werden. Des Weiteren empfiehlt die Ständige Impfkommission (</w:t>
      </w:r>
      <w:r>
        <w:t xml:space="preserve">STIKO) auch Kindern und Jugendlichen ab 12 Jahren eine Impfung. Dies ermöglicht, dass auch die Kinder dieser Altersgruppe effektiv vor dem Corona-Virus geschützt werden können. </w:t>
      </w:r>
    </w:p>
    <w:p w:rsidR="00323E6E" w:rsidRDefault="00624C01">
      <w:pPr>
        <w:spacing w:after="19" w:line="259" w:lineRule="auto"/>
        <w:ind w:left="0" w:firstLine="0"/>
        <w:jc w:val="left"/>
      </w:pPr>
      <w:r>
        <w:t xml:space="preserve"> </w:t>
      </w:r>
    </w:p>
    <w:p w:rsidR="00323E6E" w:rsidRDefault="00624C01">
      <w:pPr>
        <w:ind w:left="-5" w:right="272"/>
      </w:pPr>
      <w:r w:rsidRPr="00624C01">
        <w:rPr>
          <w:highlight w:val="cyan"/>
        </w:rPr>
        <w:t>Neben dem Impfschutz stellt die Einschränkung von Kontaktmöglichkeiten nach wie vor ein wirksames Vorgehen dar, um der Ausbreitung des Corona-Virus zu begegnen. Alle nicht unbedingt notwendigen Kontakte sollten vermieden werden. Es wird empfohlen, alle Ges</w:t>
      </w:r>
      <w:r w:rsidRPr="00624C01">
        <w:rPr>
          <w:highlight w:val="cyan"/>
        </w:rPr>
        <w:t>präche mit den Lehrkräften, wenn es möglich ist, digital oder telefonisch zu führen. Bitte betreten Sie das Schulgelände und das Schulgebäude nur in äußerst dringenden Fällen und in Absprache mit den Lehrkräften.</w:t>
      </w:r>
      <w:r>
        <w:t xml:space="preserve"> </w:t>
      </w:r>
    </w:p>
    <w:p w:rsidR="00323E6E" w:rsidRDefault="00624C01">
      <w:pPr>
        <w:spacing w:after="19" w:line="259" w:lineRule="auto"/>
        <w:ind w:left="0" w:firstLine="0"/>
        <w:jc w:val="left"/>
      </w:pPr>
      <w:r>
        <w:t xml:space="preserve"> </w:t>
      </w:r>
    </w:p>
    <w:p w:rsidR="00323E6E" w:rsidRDefault="00624C01">
      <w:pPr>
        <w:spacing w:after="297"/>
        <w:ind w:left="-5" w:right="272"/>
      </w:pPr>
      <w:r>
        <w:t>Die Landesregierung überprüft die besteh</w:t>
      </w:r>
      <w:r>
        <w:t xml:space="preserve">enden Hygiene- und Schutzkonzepte stetig und wird diese entsprechend weiterentwickeln, um den Schulbetrieb in Präsenz </w:t>
      </w:r>
      <w:bookmarkStart w:id="0" w:name="_GoBack"/>
      <w:bookmarkEnd w:id="0"/>
    </w:p>
    <w:p w:rsidR="00323E6E" w:rsidRDefault="00624C01">
      <w:pPr>
        <w:numPr>
          <w:ilvl w:val="0"/>
          <w:numId w:val="1"/>
        </w:numPr>
        <w:spacing w:after="144" w:line="259" w:lineRule="auto"/>
        <w:ind w:right="289" w:hanging="94"/>
        <w:jc w:val="center"/>
      </w:pPr>
      <w:r>
        <w:rPr>
          <w:sz w:val="15"/>
        </w:rPr>
        <w:lastRenderedPageBreak/>
        <w:t xml:space="preserve">2 - </w:t>
      </w:r>
    </w:p>
    <w:p w:rsidR="00323E6E" w:rsidRDefault="00624C01">
      <w:pPr>
        <w:ind w:left="-5" w:right="272"/>
      </w:pPr>
      <w:r>
        <w:t>abzusichern. Der Schutz und die Gesundheit aller Schülerinnen und Schüler sowie aller an der Schule Beschäftigten genießt dabei jede</w:t>
      </w:r>
      <w:r>
        <w:t xml:space="preserve">rzeit hohe Priorität. </w:t>
      </w:r>
    </w:p>
    <w:p w:rsidR="00323E6E" w:rsidRDefault="00624C01">
      <w:pPr>
        <w:spacing w:after="19" w:line="259" w:lineRule="auto"/>
        <w:ind w:left="0" w:firstLine="0"/>
        <w:jc w:val="left"/>
      </w:pPr>
      <w:r>
        <w:t xml:space="preserve"> </w:t>
      </w:r>
    </w:p>
    <w:p w:rsidR="00323E6E" w:rsidRDefault="00624C01">
      <w:pPr>
        <w:ind w:left="-5" w:right="272"/>
      </w:pPr>
      <w:r>
        <w:t>Um die Herausforderungen gemeinsam mit Erfolg zu meistern, sind wir auf Ihre Unterstützung angewiesen. Schützen Sie sich selbst, schützen Sie Ihre Angehörigen und tragen Sie bitte dazu bei, Schulen regulär im Präsenzbetrieb offen z</w:t>
      </w:r>
      <w:r>
        <w:t xml:space="preserve">u halten. Für Ihre Bereitschaft und Unterstützung danke ich Ihnen sehr. </w:t>
      </w:r>
    </w:p>
    <w:p w:rsidR="00323E6E" w:rsidRDefault="00624C01">
      <w:pPr>
        <w:spacing w:after="19" w:line="259" w:lineRule="auto"/>
        <w:ind w:left="0" w:firstLine="0"/>
        <w:jc w:val="left"/>
      </w:pPr>
      <w:r>
        <w:t xml:space="preserve"> </w:t>
      </w:r>
    </w:p>
    <w:p w:rsidR="00323E6E" w:rsidRDefault="00624C01">
      <w:pPr>
        <w:ind w:left="-5" w:right="272"/>
      </w:pPr>
      <w:r>
        <w:t xml:space="preserve">Ich wünsche Ihnen alles Gute und vor allem Gesundheit. </w:t>
      </w:r>
    </w:p>
    <w:p w:rsidR="00323E6E" w:rsidRDefault="00624C01">
      <w:pPr>
        <w:spacing w:after="19" w:line="259" w:lineRule="auto"/>
        <w:ind w:left="0" w:firstLine="0"/>
        <w:jc w:val="left"/>
      </w:pPr>
      <w:r>
        <w:t xml:space="preserve"> </w:t>
      </w:r>
    </w:p>
    <w:p w:rsidR="00323E6E" w:rsidRDefault="00624C01">
      <w:pPr>
        <w:spacing w:after="19" w:line="259" w:lineRule="auto"/>
        <w:ind w:left="0" w:firstLine="0"/>
        <w:jc w:val="left"/>
      </w:pPr>
      <w:r>
        <w:t xml:space="preserve"> </w:t>
      </w:r>
    </w:p>
    <w:p w:rsidR="00323E6E" w:rsidRDefault="00624C01">
      <w:pPr>
        <w:spacing w:after="0" w:line="277" w:lineRule="auto"/>
        <w:ind w:left="0" w:right="6787" w:firstLine="0"/>
        <w:jc w:val="left"/>
      </w:pPr>
      <w:r>
        <w:t xml:space="preserve">Mit freundlichen Grüßen Im Auftrag gez. Dr. Birgit Mett </w:t>
      </w:r>
    </w:p>
    <w:p w:rsidR="00323E6E" w:rsidRDefault="00624C01">
      <w:pPr>
        <w:spacing w:after="9513" w:line="259" w:lineRule="auto"/>
        <w:ind w:left="0" w:firstLine="0"/>
        <w:jc w:val="left"/>
      </w:pPr>
      <w:r>
        <w:t xml:space="preserve"> </w:t>
      </w:r>
    </w:p>
    <w:p w:rsidR="00323E6E" w:rsidRDefault="00624C01">
      <w:pPr>
        <w:numPr>
          <w:ilvl w:val="0"/>
          <w:numId w:val="1"/>
        </w:numPr>
        <w:spacing w:after="144" w:line="259" w:lineRule="auto"/>
        <w:ind w:right="289" w:hanging="94"/>
        <w:jc w:val="center"/>
      </w:pPr>
      <w:r>
        <w:rPr>
          <w:sz w:val="15"/>
        </w:rPr>
        <w:t xml:space="preserve">3 - </w:t>
      </w:r>
    </w:p>
    <w:sectPr w:rsidR="00323E6E">
      <w:pgSz w:w="11900" w:h="16840"/>
      <w:pgMar w:top="384" w:right="1123" w:bottom="69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706F1"/>
    <w:multiLevelType w:val="hybridMultilevel"/>
    <w:tmpl w:val="FB7C6C3A"/>
    <w:lvl w:ilvl="0" w:tplc="6FE8AF6C">
      <w:start w:val="1"/>
      <w:numFmt w:val="bullet"/>
      <w:lvlText w:val="-"/>
      <w:lvlJc w:val="left"/>
      <w:pPr>
        <w:ind w:left="9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2F6384C">
      <w:start w:val="1"/>
      <w:numFmt w:val="bullet"/>
      <w:lvlText w:val="o"/>
      <w:lvlJc w:val="left"/>
      <w:pPr>
        <w:ind w:left="548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06BA7134">
      <w:start w:val="1"/>
      <w:numFmt w:val="bullet"/>
      <w:lvlText w:val="▪"/>
      <w:lvlJc w:val="left"/>
      <w:pPr>
        <w:ind w:left="62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0B608A4">
      <w:start w:val="1"/>
      <w:numFmt w:val="bullet"/>
      <w:lvlText w:val="•"/>
      <w:lvlJc w:val="left"/>
      <w:pPr>
        <w:ind w:left="69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6A891E2">
      <w:start w:val="1"/>
      <w:numFmt w:val="bullet"/>
      <w:lvlText w:val="o"/>
      <w:lvlJc w:val="left"/>
      <w:pPr>
        <w:ind w:left="764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FB810B8">
      <w:start w:val="1"/>
      <w:numFmt w:val="bullet"/>
      <w:lvlText w:val="▪"/>
      <w:lvlJc w:val="left"/>
      <w:pPr>
        <w:ind w:left="836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BEFC6220">
      <w:start w:val="1"/>
      <w:numFmt w:val="bullet"/>
      <w:lvlText w:val="•"/>
      <w:lvlJc w:val="left"/>
      <w:pPr>
        <w:ind w:left="908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DA2E1CC">
      <w:start w:val="1"/>
      <w:numFmt w:val="bullet"/>
      <w:lvlText w:val="o"/>
      <w:lvlJc w:val="left"/>
      <w:pPr>
        <w:ind w:left="980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DDB4D9EA">
      <w:start w:val="1"/>
      <w:numFmt w:val="bullet"/>
      <w:lvlText w:val="▪"/>
      <w:lvlJc w:val="left"/>
      <w:pPr>
        <w:ind w:left="1052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6E"/>
    <w:rsid w:val="00323E6E"/>
    <w:rsid w:val="00624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AE067-B613-4854-9589-E25D7F8E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68" w:lineRule="auto"/>
      <w:ind w:left="10" w:hanging="10"/>
      <w:jc w:val="both"/>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107"/>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Elternschreiben_25.11.2021</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Elternschreiben_25.11.2021</dc:title>
  <dc:subject/>
  <dc:creator>J_Herbst</dc:creator>
  <cp:keywords/>
  <cp:lastModifiedBy>SchuleL</cp:lastModifiedBy>
  <cp:revision>2</cp:revision>
  <dcterms:created xsi:type="dcterms:W3CDTF">2021-11-25T20:01:00Z</dcterms:created>
  <dcterms:modified xsi:type="dcterms:W3CDTF">2021-11-25T20:01:00Z</dcterms:modified>
</cp:coreProperties>
</file>