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74" w:rsidRDefault="00B645D9" w:rsidP="00B645D9">
      <w:pPr>
        <w:spacing w:after="206"/>
      </w:pPr>
      <w:r w:rsidRPr="006C134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437417</wp:posOffset>
                </wp:positionV>
                <wp:extent cx="361188" cy="6096"/>
                <wp:effectExtent l="0" t="0" r="0" b="0"/>
                <wp:wrapTopAndBottom/>
                <wp:docPr id="3516" name="Group 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" cy="6096"/>
                          <a:chOff x="0" y="0"/>
                          <a:chExt cx="361188" cy="6096"/>
                        </a:xfrm>
                      </wpg:grpSpPr>
                      <wps:wsp>
                        <wps:cNvPr id="3725" name="Shape 3725"/>
                        <wps:cNvSpPr/>
                        <wps:spPr>
                          <a:xfrm>
                            <a:off x="0" y="0"/>
                            <a:ext cx="361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9144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  <a:lnTo>
                                  <a:pt x="361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25C9F" id="Group 3516" o:spid="_x0000_s1026" style="position:absolute;margin-left:13pt;margin-top:34.45pt;width:28.45pt;height:.5pt;z-index:251659264;mso-position-horizontal-relative:page;mso-position-vertical-relative:page" coordsize="3611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">
                <v:shape id="Shape 3725" o:spid="_x0000_s1027" style="position:absolute;width:361188;height:9144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" path="m,l361188,r,9144l,9144,,e" fillcolor="black" stroked="f" strokeweight="0">
                  <v:stroke miterlimit="83231f" joinstyle="miter"/>
                  <v:path arrowok="t" textboxrect="0,0,361188,9144"/>
                </v:shape>
                <w10:wrap type="topAndBottom" anchorx="page" anchory="page"/>
              </v:group>
            </w:pict>
          </mc:Fallback>
        </mc:AlternateContent>
      </w:r>
      <w:r w:rsidRPr="006C1349">
        <w:rPr>
          <w:rFonts w:ascii="Arial" w:eastAsia="Arial" w:hAnsi="Arial" w:cs="Arial"/>
          <w:highlight w:val="yellow"/>
        </w:rPr>
        <w:t>Zur Kenntnisnahme</w:t>
      </w:r>
      <w:r w:rsidR="004D79E0">
        <w:rPr>
          <w:rFonts w:ascii="Arial" w:eastAsia="Arial" w:hAnsi="Arial" w:cs="Arial"/>
          <w:highlight w:val="yellow"/>
        </w:rPr>
        <w:t xml:space="preserve"> </w:t>
      </w:r>
    </w:p>
    <w:p w:rsidR="006F4C74" w:rsidRDefault="00793E2C" w:rsidP="00AD4805">
      <w:pPr>
        <w:spacing w:after="0"/>
        <w:ind w:left="22"/>
      </w:pPr>
      <w:r>
        <w:rPr>
          <w:rFonts w:ascii="Arial" w:eastAsia="Arial" w:hAnsi="Arial" w:cs="Arial"/>
        </w:rPr>
        <w:t xml:space="preserve"> </w:t>
      </w:r>
    </w:p>
    <w:p w:rsidR="006F4C74" w:rsidRDefault="006F4C74" w:rsidP="00793E2C">
      <w:pPr>
        <w:spacing w:after="103"/>
      </w:pPr>
    </w:p>
    <w:p w:rsidR="006F4C74" w:rsidRDefault="006F4C74">
      <w:pPr>
        <w:spacing w:after="0"/>
      </w:pPr>
    </w:p>
    <w:p w:rsidR="006F4C74" w:rsidRDefault="006F4C74">
      <w:pPr>
        <w:sectPr w:rsidR="006F4C74">
          <w:footerReference w:type="default" r:id="rId6"/>
          <w:pgSz w:w="11900" w:h="16840"/>
          <w:pgMar w:top="1411" w:right="1158" w:bottom="1440" w:left="1394" w:header="720" w:footer="720" w:gutter="0"/>
          <w:cols w:num="2" w:space="720" w:equalWidth="0">
            <w:col w:w="4603" w:space="1913"/>
            <w:col w:w="2832"/>
          </w:cols>
        </w:sectPr>
      </w:pPr>
    </w:p>
    <w:p w:rsidR="006F4C74" w:rsidRDefault="006C1349" w:rsidP="00AD4805">
      <w:pPr>
        <w:pStyle w:val="berschrift1"/>
        <w:spacing w:after="110"/>
        <w:ind w:left="693" w:firstLine="708"/>
        <w:rPr>
          <w:b w:val="0"/>
        </w:rPr>
      </w:pPr>
      <w:r>
        <w:t>I</w:t>
      </w:r>
      <w:r w:rsidR="00793E2C">
        <w:t>nformation zur verpflichtenden Umsetzung des Distanzunterrichts</w:t>
      </w:r>
      <w:r w:rsidR="00793E2C">
        <w:rPr>
          <w:b w:val="0"/>
        </w:rPr>
        <w:t xml:space="preserve"> </w:t>
      </w:r>
    </w:p>
    <w:p w:rsidR="00B645D9" w:rsidRPr="00B645D9" w:rsidRDefault="00B645D9" w:rsidP="00B645D9">
      <w:r>
        <w:tab/>
      </w:r>
      <w:r>
        <w:tab/>
      </w:r>
    </w:p>
    <w:p w:rsidR="006F4C74" w:rsidRPr="006C1349" w:rsidRDefault="00B645D9">
      <w:pPr>
        <w:spacing w:after="105"/>
        <w:ind w:left="1416"/>
        <w:rPr>
          <w:rFonts w:asciiTheme="minorHAnsi" w:hAnsiTheme="minorHAnsi" w:cstheme="minorHAnsi"/>
          <w:sz w:val="24"/>
          <w:szCs w:val="24"/>
        </w:rPr>
      </w:pPr>
      <w:r w:rsidRPr="006C1349">
        <w:rPr>
          <w:rFonts w:asciiTheme="minorHAnsi" w:hAnsiTheme="minorHAnsi" w:cstheme="minorHAnsi"/>
          <w:sz w:val="24"/>
          <w:szCs w:val="24"/>
        </w:rPr>
        <w:t>Sehr geehrte Eltern,</w:t>
      </w:r>
    </w:p>
    <w:p w:rsidR="00AD4805" w:rsidRPr="006C1349" w:rsidRDefault="006C1349" w:rsidP="006C1349">
      <w:pPr>
        <w:spacing w:after="0" w:line="359" w:lineRule="auto"/>
        <w:ind w:left="1416" w:right="2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2737289</wp:posOffset>
                </wp:positionV>
                <wp:extent cx="361188" cy="6096"/>
                <wp:effectExtent l="0" t="0" r="0" b="0"/>
                <wp:wrapTopAndBottom/>
                <wp:docPr id="2692" name="Group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" cy="6096"/>
                          <a:chOff x="0" y="0"/>
                          <a:chExt cx="361188" cy="6096"/>
                        </a:xfrm>
                      </wpg:grpSpPr>
                      <wps:wsp>
                        <wps:cNvPr id="3723" name="Shape 3723"/>
                        <wps:cNvSpPr/>
                        <wps:spPr>
                          <a:xfrm>
                            <a:off x="0" y="0"/>
                            <a:ext cx="361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9144">
                                <a:moveTo>
                                  <a:pt x="0" y="0"/>
                                </a:moveTo>
                                <a:lnTo>
                                  <a:pt x="361188" y="0"/>
                                </a:lnTo>
                                <a:lnTo>
                                  <a:pt x="361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CC858" id="Group 2692" o:spid="_x0000_s1026" style="position:absolute;margin-left:0;margin-top:215.55pt;width:28.45pt;height:.5pt;z-index:251658240;mso-position-horizontal:left;mso-position-horizontal-relative:page;mso-position-vertical-relative:page" coordsize="3611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">
                <v:shape id="Shape 3723" o:spid="_x0000_s1027" style="position:absolute;width:361188;height:9144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" path="m,l361188,r,9144l,9144,,e" fillcolor="black" stroked="f" strokeweight="0">
                  <v:stroke miterlimit="83231f" joinstyle="miter"/>
                  <v:path arrowok="t" textboxrect="0,0,361188,9144"/>
                </v:shape>
                <w10:wrap type="topAndBottom" anchorx="page" anchory="page"/>
              </v:group>
            </w:pict>
          </mc:Fallback>
        </mc:AlternateContent>
      </w:r>
      <w:r w:rsidR="00B645D9" w:rsidRPr="006C1349">
        <w:rPr>
          <w:rFonts w:asciiTheme="minorHAnsi" w:eastAsia="Arial" w:hAnsiTheme="minorHAnsi" w:cstheme="minorHAnsi"/>
          <w:sz w:val="24"/>
          <w:szCs w:val="24"/>
        </w:rPr>
        <w:t>a</w:t>
      </w:r>
      <w:r w:rsidR="00793E2C" w:rsidRPr="006C1349">
        <w:rPr>
          <w:rFonts w:asciiTheme="minorHAnsi" w:eastAsia="Arial" w:hAnsiTheme="minorHAnsi" w:cstheme="minorHAnsi"/>
          <w:sz w:val="24"/>
          <w:szCs w:val="24"/>
        </w:rPr>
        <w:t xml:space="preserve">uf </w:t>
      </w:r>
      <w:r w:rsidR="00AD4805" w:rsidRPr="006C1349">
        <w:rPr>
          <w:rFonts w:asciiTheme="minorHAnsi" w:eastAsia="Arial" w:hAnsiTheme="minorHAnsi" w:cstheme="minorHAnsi"/>
          <w:sz w:val="24"/>
          <w:szCs w:val="24"/>
        </w:rPr>
        <w:t xml:space="preserve">dieser </w:t>
      </w:r>
      <w:r w:rsidR="00793E2C" w:rsidRPr="006C1349">
        <w:rPr>
          <w:rFonts w:asciiTheme="minorHAnsi" w:eastAsia="Arial" w:hAnsiTheme="minorHAnsi" w:cstheme="minorHAnsi"/>
          <w:sz w:val="24"/>
          <w:szCs w:val="24"/>
        </w:rPr>
        <w:t xml:space="preserve">Seite </w:t>
      </w:r>
      <w:r w:rsidR="00AD4805" w:rsidRPr="006C1349">
        <w:rPr>
          <w:rFonts w:asciiTheme="minorHAnsi" w:eastAsia="Arial" w:hAnsiTheme="minorHAnsi" w:cstheme="minorHAnsi"/>
          <w:sz w:val="24"/>
          <w:szCs w:val="24"/>
        </w:rPr>
        <w:t>ist</w:t>
      </w:r>
      <w:r w:rsidR="004D79E0">
        <w:rPr>
          <w:rFonts w:asciiTheme="minorHAnsi" w:eastAsia="Arial" w:hAnsiTheme="minorHAnsi" w:cstheme="minorHAnsi"/>
          <w:sz w:val="24"/>
          <w:szCs w:val="24"/>
        </w:rPr>
        <w:t xml:space="preserve"> vom Bildungsministerium </w:t>
      </w:r>
      <w:bookmarkStart w:id="0" w:name="_GoBack"/>
      <w:bookmarkEnd w:id="0"/>
      <w:r w:rsidR="00793E2C" w:rsidRPr="006C1349">
        <w:rPr>
          <w:rFonts w:asciiTheme="minorHAnsi" w:eastAsia="Arial" w:hAnsiTheme="minorHAnsi" w:cstheme="minorHAnsi"/>
          <w:sz w:val="24"/>
          <w:szCs w:val="24"/>
        </w:rPr>
        <w:t xml:space="preserve">eine Übersicht zusammengestellt, in welchen Fällen die Schule verpflichtet ist, Distanzunterricht anzubieten. </w:t>
      </w:r>
    </w:p>
    <w:p w:rsidR="006F4C74" w:rsidRPr="00AD4805" w:rsidRDefault="006F4C74" w:rsidP="00AD4805">
      <w:pPr>
        <w:tabs>
          <w:tab w:val="left" w:pos="2490"/>
        </w:tabs>
      </w:pPr>
    </w:p>
    <w:tbl>
      <w:tblPr>
        <w:tblStyle w:val="TableGrid"/>
        <w:tblW w:w="9062" w:type="dxa"/>
        <w:tblInd w:w="1421" w:type="dxa"/>
        <w:tblCellMar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4007"/>
        <w:gridCol w:w="2525"/>
        <w:gridCol w:w="2530"/>
      </w:tblGrid>
      <w:tr w:rsidR="006F4C74">
        <w:trPr>
          <w:trHeight w:val="1262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 welchen Fällen ist die Schule verpflichtet Distanzunterricht anzubieten?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Schule </w:t>
            </w:r>
            <w:r>
              <w:rPr>
                <w:rFonts w:ascii="Arial" w:eastAsia="Arial" w:hAnsi="Arial" w:cs="Arial"/>
                <w:b/>
              </w:rPr>
              <w:t>muss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F4C74" w:rsidRDefault="00793E2C">
            <w:pPr>
              <w:jc w:val="center"/>
            </w:pPr>
            <w:r>
              <w:rPr>
                <w:rFonts w:ascii="Arial" w:eastAsia="Arial" w:hAnsi="Arial" w:cs="Arial"/>
              </w:rPr>
              <w:t xml:space="preserve">Diatanzunterricht absichern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spacing w:line="243" w:lineRule="auto"/>
              <w:jc w:val="center"/>
            </w:pPr>
            <w:r>
              <w:rPr>
                <w:rFonts w:ascii="Arial" w:eastAsia="Arial" w:hAnsi="Arial" w:cs="Arial"/>
              </w:rPr>
              <w:t xml:space="preserve">Schule ist </w:t>
            </w:r>
            <w:r>
              <w:rPr>
                <w:rFonts w:ascii="Arial" w:eastAsia="Arial" w:hAnsi="Arial" w:cs="Arial"/>
                <w:b/>
              </w:rPr>
              <w:t>nicht</w:t>
            </w:r>
            <w:r>
              <w:rPr>
                <w:rFonts w:ascii="Arial" w:eastAsia="Arial" w:hAnsi="Arial" w:cs="Arial"/>
              </w:rPr>
              <w:t xml:space="preserve"> verpflichtet </w:t>
            </w:r>
          </w:p>
          <w:p w:rsidR="006F4C74" w:rsidRDefault="00793E2C">
            <w:pPr>
              <w:jc w:val="center"/>
            </w:pPr>
            <w:r>
              <w:rPr>
                <w:rFonts w:ascii="Arial" w:eastAsia="Arial" w:hAnsi="Arial" w:cs="Arial"/>
              </w:rPr>
              <w:t xml:space="preserve">Distanzunterricht anzubieten </w:t>
            </w:r>
          </w:p>
        </w:tc>
      </w:tr>
      <w:tr w:rsidR="006F4C74">
        <w:trPr>
          <w:trHeight w:val="1769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r>
              <w:rPr>
                <w:rFonts w:ascii="Arial" w:eastAsia="Arial" w:hAnsi="Arial" w:cs="Arial"/>
              </w:rPr>
              <w:t xml:space="preserve">Anordnung des Gesundheitsamtes im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Benehmen mit dem Ministerium für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Bildung und Kindertagesstätten zur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Durchführung von Wechsel- oder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Distanzunterricht gemäß § 7a Absatz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2 der 3. Schul-Corona-Verordnung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F4C74">
        <w:trPr>
          <w:trHeight w:val="2273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spacing w:line="239" w:lineRule="auto"/>
            </w:pPr>
            <w:r>
              <w:rPr>
                <w:rFonts w:ascii="Arial" w:eastAsia="Arial" w:hAnsi="Arial" w:cs="Arial"/>
              </w:rPr>
              <w:t xml:space="preserve">Vorlage eines genehmigten Antrages zur Befreiung vom Besuch der Schule aufgrund der einschlägigen Regelungen des Hygieneplans für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SARS-CoV-2 in der jeweils aktuellen Fassung (Personengruppen mit erhöhtem Risiko für einen schweren Verlauf einer COVID-19-Erkrankung)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F4C74">
        <w:trPr>
          <w:trHeight w:val="1262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r>
              <w:rPr>
                <w:rFonts w:ascii="Arial" w:eastAsia="Arial" w:hAnsi="Arial" w:cs="Arial"/>
              </w:rPr>
              <w:t xml:space="preserve">Eine Schülerin oder ein Schüler </w:t>
            </w:r>
            <w:proofErr w:type="gramStart"/>
            <w:r>
              <w:rPr>
                <w:rFonts w:ascii="Arial" w:eastAsia="Arial" w:hAnsi="Arial" w:cs="Arial"/>
              </w:rPr>
              <w:t>befindet</w:t>
            </w:r>
            <w:proofErr w:type="gramEnd"/>
            <w:r>
              <w:rPr>
                <w:rFonts w:ascii="Arial" w:eastAsia="Arial" w:hAnsi="Arial" w:cs="Arial"/>
              </w:rPr>
              <w:t xml:space="preserve"> sich aufgrund einer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festgestellten SARS-CoV-2-Infektion in häuslicher Isolation.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F4C74">
        <w:trPr>
          <w:trHeight w:val="1008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12"/>
            </w:pPr>
            <w:r>
              <w:rPr>
                <w:rFonts w:ascii="Arial" w:eastAsia="Arial" w:hAnsi="Arial" w:cs="Arial"/>
              </w:rPr>
              <w:t xml:space="preserve">Eine Schülerin oder ein Schüler </w:t>
            </w:r>
            <w:proofErr w:type="gramStart"/>
            <w:r>
              <w:rPr>
                <w:rFonts w:ascii="Arial" w:eastAsia="Arial" w:hAnsi="Arial" w:cs="Arial"/>
              </w:rPr>
              <w:t>befindet</w:t>
            </w:r>
            <w:proofErr w:type="gramEnd"/>
            <w:r>
              <w:rPr>
                <w:rFonts w:ascii="Arial" w:eastAsia="Arial" w:hAnsi="Arial" w:cs="Arial"/>
              </w:rPr>
              <w:t xml:space="preserve"> sich als enge Kontaktperson in Quarantäne.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F4C74">
        <w:trPr>
          <w:trHeight w:val="1262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r>
              <w:rPr>
                <w:rFonts w:ascii="Arial" w:eastAsia="Arial" w:hAnsi="Arial" w:cs="Arial"/>
              </w:rPr>
              <w:t xml:space="preserve">Verletzung der Schulpflicht (z. B.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Verweigerung der Testpflicht oder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Verweigerung der Teilnahme am </w:t>
            </w:r>
          </w:p>
          <w:p w:rsidR="006F4C74" w:rsidRDefault="00793E2C">
            <w:r>
              <w:rPr>
                <w:rFonts w:ascii="Arial" w:eastAsia="Arial" w:hAnsi="Arial" w:cs="Arial"/>
              </w:rPr>
              <w:t xml:space="preserve">Präsenzunterricht)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</w:tr>
      <w:tr w:rsidR="006F4C74">
        <w:trPr>
          <w:trHeight w:val="75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r>
              <w:rPr>
                <w:rFonts w:ascii="Arial" w:eastAsia="Arial" w:hAnsi="Arial" w:cs="Arial"/>
              </w:rPr>
              <w:t xml:space="preserve">Sonstige Erkrankung einer Schülerin oder eines Schülers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</w:tr>
      <w:tr w:rsidR="006F4C74">
        <w:trPr>
          <w:trHeight w:val="75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r>
              <w:rPr>
                <w:rFonts w:ascii="Arial" w:eastAsia="Arial" w:hAnsi="Arial" w:cs="Arial"/>
              </w:rPr>
              <w:t xml:space="preserve">Häusliches Lernen am 20. Dezember und 21. Dezember 2021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74" w:rsidRDefault="00793E2C">
            <w:pPr>
              <w:jc w:val="center"/>
            </w:pPr>
            <w:r>
              <w:rPr>
                <w:rFonts w:ascii="Arial" w:eastAsia="Arial" w:hAnsi="Arial" w:cs="Arial"/>
              </w:rPr>
              <w:t xml:space="preserve">Bereitstellung von Aufgabenpaketen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49" w:rsidRDefault="00793E2C">
            <w:pPr>
              <w:ind w:righ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C1349" w:rsidRDefault="006C1349" w:rsidP="006C1349"/>
          <w:p w:rsidR="006F4C74" w:rsidRPr="006C1349" w:rsidRDefault="006F4C74" w:rsidP="006C1349"/>
        </w:tc>
      </w:tr>
    </w:tbl>
    <w:p w:rsidR="006F4C74" w:rsidRDefault="00793E2C">
      <w:pPr>
        <w:spacing w:after="105"/>
        <w:ind w:left="1416"/>
      </w:pPr>
      <w:r>
        <w:rPr>
          <w:rFonts w:ascii="Arial" w:eastAsia="Arial" w:hAnsi="Arial" w:cs="Arial"/>
        </w:rPr>
        <w:lastRenderedPageBreak/>
        <w:t xml:space="preserve"> </w:t>
      </w:r>
    </w:p>
    <w:p w:rsidR="006F4C74" w:rsidRDefault="00793E2C">
      <w:pPr>
        <w:spacing w:after="105"/>
        <w:ind w:left="1416"/>
      </w:pPr>
      <w:r>
        <w:rPr>
          <w:rFonts w:ascii="Arial" w:eastAsia="Arial" w:hAnsi="Arial" w:cs="Arial"/>
        </w:rPr>
        <w:t xml:space="preserve"> </w:t>
      </w:r>
    </w:p>
    <w:p w:rsidR="006F4C74" w:rsidRDefault="00793E2C">
      <w:pPr>
        <w:spacing w:after="0"/>
        <w:ind w:right="4692"/>
        <w:jc w:val="right"/>
      </w:pPr>
      <w:r>
        <w:rPr>
          <w:rFonts w:ascii="Arial" w:eastAsia="Arial" w:hAnsi="Arial" w:cs="Arial"/>
          <w:sz w:val="15"/>
        </w:rPr>
        <w:t xml:space="preserve">- 2 - </w:t>
      </w:r>
    </w:p>
    <w:sectPr w:rsidR="006F4C74">
      <w:type w:val="continuous"/>
      <w:pgSz w:w="11900" w:h="16840"/>
      <w:pgMar w:top="102" w:right="1122" w:bottom="696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49" w:rsidRDefault="006C1349" w:rsidP="006C1349">
      <w:pPr>
        <w:spacing w:after="0" w:line="240" w:lineRule="auto"/>
      </w:pPr>
      <w:r>
        <w:separator/>
      </w:r>
    </w:p>
  </w:endnote>
  <w:endnote w:type="continuationSeparator" w:id="0">
    <w:p w:rsidR="006C1349" w:rsidRDefault="006C1349" w:rsidP="006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49" w:rsidRDefault="006C1349">
    <w:pPr>
      <w:pStyle w:val="Fuzeile"/>
    </w:pPr>
    <w:r>
      <w:t xml:space="preserve">C. </w:t>
    </w:r>
    <w:proofErr w:type="spellStart"/>
    <w:r>
      <w:t>Fechtner</w:t>
    </w:r>
    <w:proofErr w:type="spellEnd"/>
  </w:p>
  <w:p w:rsidR="006C1349" w:rsidRDefault="006C1349">
    <w:pPr>
      <w:pStyle w:val="Fuzeile"/>
    </w:pPr>
    <w:r>
      <w:t>Schulleiterin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49" w:rsidRDefault="006C1349" w:rsidP="006C1349">
      <w:pPr>
        <w:spacing w:after="0" w:line="240" w:lineRule="auto"/>
      </w:pPr>
      <w:r>
        <w:separator/>
      </w:r>
    </w:p>
  </w:footnote>
  <w:footnote w:type="continuationSeparator" w:id="0">
    <w:p w:rsidR="006C1349" w:rsidRDefault="006C1349" w:rsidP="006C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74"/>
    <w:rsid w:val="004D79E0"/>
    <w:rsid w:val="006C1349"/>
    <w:rsid w:val="006F4C74"/>
    <w:rsid w:val="00793E2C"/>
    <w:rsid w:val="00AD4805"/>
    <w:rsid w:val="00B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A381"/>
  <w15:docId w15:val="{E767050E-5A3C-471E-8B35-F22D9BF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42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C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34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C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3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Information_Zuständigkeit Distanzunterricht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Information_Zuständigkeit Distanzunterricht</dc:title>
  <dc:subject/>
  <dc:creator>M_Haferkamp</dc:creator>
  <cp:keywords/>
  <cp:lastModifiedBy>SchuleL</cp:lastModifiedBy>
  <cp:revision>2</cp:revision>
  <dcterms:created xsi:type="dcterms:W3CDTF">2021-12-02T17:42:00Z</dcterms:created>
  <dcterms:modified xsi:type="dcterms:W3CDTF">2021-12-02T17:42:00Z</dcterms:modified>
</cp:coreProperties>
</file>